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19E6" w14:textId="77777777" w:rsidR="000C3264" w:rsidRDefault="00DD57B4">
      <w:pPr>
        <w:widowControl w:val="0"/>
        <w:jc w:val="right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ALLEGATO - MODELLO A</w:t>
      </w:r>
    </w:p>
    <w:p w14:paraId="171A7C93" w14:textId="77777777" w:rsidR="000C3264" w:rsidRDefault="000C326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9DC28" w14:textId="77777777" w:rsidR="000C3264" w:rsidRDefault="00DD57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6EFD2AE" w14:textId="77777777" w:rsidR="000C3264" w:rsidRDefault="00DD57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MANIFESTAZIONE DI INTERESSE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ALLA PARTECIPAZIONE IN QUALITÀ DI </w:t>
      </w:r>
      <w:r>
        <w:rPr>
          <w:rFonts w:ascii="Times New Roman" w:hAnsi="Times New Roman" w:cs="Times New Roman"/>
          <w:b/>
          <w:sz w:val="24"/>
          <w:szCs w:val="24"/>
        </w:rPr>
        <w:br/>
        <w:t>COMMISSARIO DI GARA</w:t>
      </w:r>
    </w:p>
    <w:p w14:paraId="497249A2" w14:textId="77777777" w:rsidR="000C3264" w:rsidRDefault="00DD57B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CUP: G27H21039800005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07F9F52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0FF3F6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E0F2924" w14:textId="77777777" w:rsidR="000C3264" w:rsidRDefault="00DD57B4">
      <w:pPr>
        <w:pStyle w:val="Intestazione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Alla Centrale Unica di Committenza – C.U.C.</w:t>
      </w:r>
    </w:p>
    <w:p w14:paraId="16AA1ED3" w14:textId="77777777" w:rsidR="000C3264" w:rsidRDefault="00DD57B4">
      <w:pPr>
        <w:pStyle w:val="Intestazione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UNIONE DEI COMUNI “LE TERRE DEL SOLE”</w:t>
      </w:r>
    </w:p>
    <w:p w14:paraId="176D48D7" w14:textId="77777777" w:rsidR="000C3264" w:rsidRDefault="00DD57B4">
      <w:pPr>
        <w:pStyle w:val="Intestazione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Via Galileo Galilei, n. 91, 64021</w:t>
      </w:r>
    </w:p>
    <w:p w14:paraId="56901ED2" w14:textId="77777777" w:rsidR="000C3264" w:rsidRDefault="00DD57B4">
      <w:pPr>
        <w:pStyle w:val="Intestazione"/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Giulianova, Teramo – TE</w:t>
      </w:r>
    </w:p>
    <w:p w14:paraId="71FB3966" w14:textId="77777777" w:rsidR="000C3264" w:rsidRDefault="00DD57B4">
      <w:pPr>
        <w:jc w:val="right"/>
        <w:rPr>
          <w:rFonts w:ascii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</w:rPr>
        <w:t>C.F. 91051590676</w:t>
      </w:r>
      <w:r>
        <w:rPr>
          <w:rFonts w:ascii="Times New Roman" w:hAnsi="Times New Roman" w:cs="Times New Roman"/>
          <w:bCs/>
          <w:i/>
          <w:iCs/>
          <w:color w:val="000000" w:themeColor="text1"/>
        </w:rPr>
        <w:br/>
        <w:t>Tel: 0858009240</w:t>
      </w:r>
    </w:p>
    <w:p w14:paraId="4DD5F976" w14:textId="77777777" w:rsidR="000C3264" w:rsidRDefault="000C3264">
      <w:pPr>
        <w:tabs>
          <w:tab w:val="left" w:pos="3969"/>
          <w:tab w:val="left" w:pos="496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00401" w14:textId="77777777" w:rsidR="000C3264" w:rsidRDefault="000C3264">
      <w:pPr>
        <w:tabs>
          <w:tab w:val="left" w:pos="3969"/>
          <w:tab w:val="left" w:pos="496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64F90" w14:textId="77777777" w:rsidR="000C3264" w:rsidRDefault="00DD57B4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  <w:b/>
        </w:rPr>
        <w:tab/>
        <w:t xml:space="preserve">PROCEDURA NEGOZIATA SENZA PREVIA PUBBLICAZIONE DI UN BANDO DI GARA PER L’AFFIDAMENTO DEI LAVORI IDENTIFICATI COME </w:t>
      </w:r>
      <w:r>
        <w:rPr>
          <w:rFonts w:ascii="Times New Roman" w:hAnsi="Times New Roman" w:cs="Times New Roman"/>
          <w:b/>
          <w:color w:val="000000"/>
        </w:rPr>
        <w:t>“MESSA IN SICUREZZA DAL RISCHIO IDROGEOLOGICO DI UN TRATTO DI STRADA COMUNALE DENOMINATA SANTA MARIA ASSUNTA”, PRESSO TERRITORIO DEL COMUNE DI MOSCIANO SANT’ANGELO – (TE). FINANZIAMENTO CON CONTRIBUTO AI SENSI DELL’ART. 1, COMMA 139 E SEGUENTI DELLA LEGGE 145/2018 - (ANNO 2022) E S.M.I.</w:t>
      </w:r>
    </w:p>
    <w:p w14:paraId="4D971FCD" w14:textId="77777777" w:rsidR="000C3264" w:rsidRDefault="00DD57B4">
      <w:pPr>
        <w:ind w:left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CUP: G27H21039800005</w:t>
      </w:r>
    </w:p>
    <w:p w14:paraId="39ABE92B" w14:textId="77777777" w:rsidR="000C3264" w:rsidRDefault="00DD57B4">
      <w:pPr>
        <w:spacing w:before="120" w:after="0" w:line="240" w:lineRule="auto"/>
        <w:ind w:left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AVVISO PUBBLICO PER LA MANIFESTAZIONE DI INTERESSE ALLA </w:t>
      </w:r>
      <w:r>
        <w:rPr>
          <w:rFonts w:ascii="Times New Roman" w:hAnsi="Times New Roman" w:cs="Times New Roman"/>
          <w:b/>
        </w:rPr>
        <w:t>PARTECIPAZIONE IN QUALITÀ DI COMMISSARIO DI GARA</w:t>
      </w:r>
    </w:p>
    <w:p w14:paraId="131CED77" w14:textId="77777777" w:rsidR="000C3264" w:rsidRDefault="00DD57B4">
      <w:pPr>
        <w:ind w:left="1418"/>
        <w:jc w:val="both"/>
      </w:pPr>
      <w:r>
        <w:rPr>
          <w:rFonts w:ascii="Times New Roman" w:hAnsi="Times New Roman" w:cs="Times New Roman"/>
          <w:b/>
          <w:color w:val="000000"/>
        </w:rPr>
        <w:t>CUP: G27H21039800005</w:t>
      </w:r>
    </w:p>
    <w:p w14:paraId="57CEB5B6" w14:textId="77777777" w:rsidR="000C3264" w:rsidRDefault="00DD57B4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  <w:iCs/>
        </w:rPr>
        <w:t>MANIFESTAZIONE DI INTERESSE ALLA PARTECIPAZIONE IN QUALITÀ DI COMMISSARIO DI GARA.</w:t>
      </w:r>
    </w:p>
    <w:p w14:paraId="301DEBE6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F95CC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27246" w14:textId="77777777" w:rsidR="000C3264" w:rsidRDefault="00DD57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 </w:t>
      </w:r>
      <w:r>
        <w:rPr>
          <w:rFonts w:ascii="Times New Roman" w:hAnsi="Times New Roman" w:cs="Times New Roman"/>
          <w:i/>
          <w:sz w:val="24"/>
          <w:szCs w:val="24"/>
        </w:rPr>
        <w:t>(nome)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>
        <w:rPr>
          <w:rFonts w:ascii="Times New Roman" w:hAnsi="Times New Roman" w:cs="Times New Roman"/>
          <w:i/>
          <w:sz w:val="24"/>
          <w:szCs w:val="24"/>
        </w:rPr>
        <w:t>(cognome)</w:t>
      </w:r>
      <w:r>
        <w:rPr>
          <w:rFonts w:ascii="Times New Roman" w:hAnsi="Times New Roman" w:cs="Times New Roman"/>
          <w:sz w:val="24"/>
          <w:szCs w:val="24"/>
        </w:rPr>
        <w:t xml:space="preserve"> nato/a ____________________ (___) il __________ Cod. Fisc. ________________, residente in Via/Corso/ecc. ____________________ n. _____ - __________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 (___) manifesta il proprio interesse a partecipare alla procedura in oggetto in qualità di Commissario di gara ed a tal fine, ai sensi degli artt. 46 e 47 del DPR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5F6C5FD" w14:textId="77777777" w:rsidR="000C3264" w:rsidRDefault="000C326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65D97" w14:textId="77777777" w:rsidR="000C3264" w:rsidRDefault="00DD57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40114C29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essere:</w:t>
      </w:r>
    </w:p>
    <w:p w14:paraId="72A3A6B8" w14:textId="77777777" w:rsidR="000C3264" w:rsidRDefault="00DD57B4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0" w:name="Controllo7"/>
      <w:bookmarkEnd w:id="0"/>
      <w:r>
        <w:rPr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  <w:bCs/>
          <w:szCs w:val="16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libero professionista*;</w:t>
      </w:r>
    </w:p>
    <w:p w14:paraId="0B3FDB48" w14:textId="77777777" w:rsidR="000C3264" w:rsidRDefault="00DD57B4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pia Controllo7 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Start w:id="1" w:name="Copia_Controllo7_1"/>
      <w:bookmarkEnd w:id="1"/>
      <w:r>
        <w:rPr>
          <w:rFonts w:ascii="Times New Roman" w:hAnsi="Times New Roman" w:cs="Times New Roman"/>
          <w:bCs/>
          <w:szCs w:val="16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dipendente pubblico*;</w:t>
      </w:r>
    </w:p>
    <w:p w14:paraId="2BCC0524" w14:textId="77777777" w:rsidR="000C3264" w:rsidRDefault="00DD57B4">
      <w:pPr>
        <w:pStyle w:val="NormaleWeb"/>
        <w:tabs>
          <w:tab w:val="left" w:pos="709"/>
        </w:tabs>
        <w:spacing w:before="280" w:after="0" w:afterAutospacing="0"/>
        <w:ind w:left="709" w:hanging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(nel caso in cui il candidato fosse libero professionista)</w:t>
      </w:r>
    </w:p>
    <w:p w14:paraId="4CEE0175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pia Controllo7 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Start w:id="2" w:name="Copia_Controllo7_2"/>
      <w:bookmarkEnd w:id="2"/>
      <w:r>
        <w:rPr>
          <w:rFonts w:ascii="Times New Roman" w:hAnsi="Times New Roman" w:cs="Times New Roman"/>
          <w:bCs/>
          <w:szCs w:val="16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di essere dotato/a dei seguenti requisiti*:</w:t>
      </w:r>
    </w:p>
    <w:p w14:paraId="61BAB500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del diploma di laurea o laurea specialistica in ingegneria/architettura ottenuto/a presso l’Università __________ Facoltà di __________ in data __________;</w:t>
      </w:r>
    </w:p>
    <w:p w14:paraId="52BEB67D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iscrizione all’Ordine degli Ingegneri/Architetti della Provincia di __________ dal 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(da almeno 10 anni)</w:t>
      </w:r>
      <w:r>
        <w:rPr>
          <w:rFonts w:ascii="Times New Roman" w:hAnsi="Times New Roman" w:cs="Times New Roman"/>
          <w:sz w:val="24"/>
          <w:szCs w:val="24"/>
        </w:rPr>
        <w:t xml:space="preserve"> col numero __________;</w:t>
      </w:r>
    </w:p>
    <w:p w14:paraId="796BAC0E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rispetto degli obblighi formativi di cui all’art. 7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B47C57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dall’ordine nell’ultimo triennio o della sanzione della cancellazione;</w:t>
      </w:r>
    </w:p>
    <w:p w14:paraId="5112D4C5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regolarità degli obblighi previdenziali;</w:t>
      </w:r>
    </w:p>
    <w:p w14:paraId="5A796820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possesso della copertura assicurativa obbligatoria di cui all’art. 5 del DPR 137/2012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copertura di danni all’amministrazione aggiudicatrice, anche in conseguenza di richieste risarcitorie di terzi;</w:t>
      </w:r>
    </w:p>
    <w:p w14:paraId="7E9C764D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svolto nell’ultimo triennio almeno 5 incarichi tra quelli di supporto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14:paraId="537370A4" w14:textId="77777777" w:rsidR="000C3264" w:rsidRDefault="00DD57B4">
      <w:pPr>
        <w:pStyle w:val="NormaleWeb"/>
        <w:spacing w:before="280" w:after="0" w:afterAutospacing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(nel caso in cui il candidato fosse dipendente di amministrazione pubblica)</w:t>
      </w:r>
    </w:p>
    <w:p w14:paraId="0EB52969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  <w:tab w:val="left" w:pos="1134"/>
        </w:tabs>
        <w:spacing w:before="12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3" w:name="Controllo88"/>
      <w:bookmarkEnd w:id="3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di essere dipendente pubblico presso la seguente Amministrazione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e di impegnarsi a presentare, prima della nomina, l’autorizzazione prevista dall’art. 53 commi 2 e 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parte della medesima*;</w:t>
      </w:r>
    </w:p>
    <w:p w14:paraId="57024EDA" w14:textId="77777777" w:rsidR="000C3264" w:rsidRDefault="00DD57B4">
      <w:pPr>
        <w:pStyle w:val="Paragrafoelenco"/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4" w:name="Controllo89"/>
      <w:bookmarkEnd w:id="4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  <w:t xml:space="preserve">di essere dipendente pubblico presso la seguente Amministrazione __________________________________________________________________________ ma di non avere bisogno dell’autorizzazione prevista dall’art. 53 commi 2 e 7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165/01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parte della medesima in virtù delle esclusioni previste dal comma 6 dello stesso articolo*;</w:t>
      </w:r>
    </w:p>
    <w:p w14:paraId="0E97D365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Copia Controllo7 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Start w:id="5" w:name="Copia_Controllo7_3"/>
      <w:bookmarkEnd w:id="5"/>
      <w:r>
        <w:rPr>
          <w:rFonts w:ascii="Times New Roman" w:hAnsi="Times New Roman" w:cs="Times New Roman"/>
          <w:bCs/>
          <w:szCs w:val="16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di essere dotato/a dei seguenti requisiti*:</w:t>
      </w:r>
    </w:p>
    <w:p w14:paraId="71958721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del diploma di laurea o laurea specialistica in ingegneria/architettura ottenuto/a presso l’Università __________ Facoltà di __________ in data __________;</w:t>
      </w:r>
    </w:p>
    <w:p w14:paraId="106DFB19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alle dipendenze di un'amministrazione pubblica dal 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(da almeno 10 anni; in caso indicare le date di inizio e, eventuale, fine rapporto con ciascuna amministrazione nel curriculum)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6962B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abilitazione all'esercizio della professione;</w:t>
      </w:r>
    </w:p>
    <w:p w14:paraId="3CFBD047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assenza di sanzioni disciplinari della censura o più gravi comminate nell'ultimo triennio, di procedimenti disciplinari per infrazioni di maggiore gravità in corso, o della sanzione del licenziamento;</w:t>
      </w:r>
    </w:p>
    <w:p w14:paraId="237219C6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possesso di una copertura assicurativa per poter svolgere la funzione di Commissario in amministrazioni diverse da quella di appartenenza che copra i danni che possono derivare dall'attività di Commissario di gara, per la copertura di danni all'amministrazione aggiudicatrice, anche in conseguenza di richieste risarcitorie di terzi;</w:t>
      </w:r>
    </w:p>
    <w:p w14:paraId="6B537C92" w14:textId="77777777" w:rsidR="000C3264" w:rsidRDefault="00DD57B4">
      <w:pPr>
        <w:pStyle w:val="Paragrafoelenco"/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 svolto nell'ultimo triennio almeno 5 incarichi tra quelli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RuP</w:t>
      </w:r>
      <w:proofErr w:type="spellEnd"/>
      <w:r>
        <w:rPr>
          <w:rFonts w:ascii="Times New Roman" w:hAnsi="Times New Roman" w:cs="Times New Roman"/>
          <w:sz w:val="24"/>
          <w:szCs w:val="24"/>
        </w:rPr>
        <w:t>, di Commissario di gara o di Direttore dei Lavori;</w:t>
      </w:r>
    </w:p>
    <w:p w14:paraId="7CDEDD5A" w14:textId="77777777" w:rsidR="000C3264" w:rsidRDefault="00DD57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e di accettare incondizionatamente quanto previsto nell’Avviso pubblico della </w:t>
      </w:r>
      <w:r>
        <w:rPr>
          <w:rFonts w:ascii="Times" w:hAnsi="Times" w:cs="Arial"/>
          <w:color w:val="000000"/>
          <w:sz w:val="24"/>
          <w:szCs w:val="24"/>
        </w:rPr>
        <w:t xml:space="preserve">Centrale Unica di Committenza - C.U.C. - </w:t>
      </w:r>
      <w:r>
        <w:rPr>
          <w:rFonts w:ascii="Times" w:hAnsi="Times" w:cs="Arial"/>
          <w:i/>
          <w:iCs/>
          <w:color w:val="000000"/>
          <w:sz w:val="24"/>
          <w:szCs w:val="24"/>
        </w:rPr>
        <w:t>Unione dei Comuni - “Le Terre del Sole</w:t>
      </w:r>
      <w:r>
        <w:rPr>
          <w:rFonts w:ascii="Times" w:hAnsi="Times" w:cs="Arial"/>
          <w:color w:val="000000"/>
          <w:sz w:val="24"/>
          <w:szCs w:val="24"/>
        </w:rPr>
        <w:t>”</w:t>
      </w:r>
      <w:r>
        <w:rPr>
          <w:rFonts w:ascii="Times" w:hAnsi="Times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12.07.2024 in relazione all’oggetto;</w:t>
      </w:r>
    </w:p>
    <w:p w14:paraId="0CDED0B1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incorrere nelle </w:t>
      </w:r>
      <w:r>
        <w:rPr>
          <w:rFonts w:ascii="Times New Roman" w:hAnsi="Times New Roman" w:cs="Times New Roman"/>
          <w:sz w:val="24"/>
          <w:szCs w:val="24"/>
        </w:rPr>
        <w:t>cause di esclusione elencate nell’Avviso pubblico di cui al precedente punto;</w:t>
      </w:r>
    </w:p>
    <w:p w14:paraId="5AF8C7AD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voler ricevere le comunicazioni inerenti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 procedura in Via/Corso/ecc. ____________________ n. _____ - __________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 (___) </w:t>
      </w:r>
      <w:r>
        <w:rPr>
          <w:rFonts w:ascii="Times New Roman" w:hAnsi="Times New Roman" w:cs="Times New Roman"/>
          <w:i/>
          <w:sz w:val="24"/>
          <w:szCs w:val="24"/>
        </w:rPr>
        <w:t>ovvero</w:t>
      </w:r>
      <w:r>
        <w:rPr>
          <w:rFonts w:ascii="Times New Roman" w:hAnsi="Times New Roman" w:cs="Times New Roman"/>
          <w:sz w:val="24"/>
          <w:szCs w:val="24"/>
        </w:rPr>
        <w:t xml:space="preserve"> alla PEC ____________________ </w:t>
      </w:r>
      <w:r>
        <w:rPr>
          <w:rFonts w:ascii="Times New Roman" w:hAnsi="Times New Roman" w:cs="Times New Roman"/>
          <w:i/>
          <w:iCs/>
          <w:sz w:val="24"/>
          <w:szCs w:val="24"/>
        </w:rPr>
        <w:t>(auspicata)</w:t>
      </w:r>
      <w:r>
        <w:rPr>
          <w:rFonts w:ascii="Times New Roman" w:hAnsi="Times New Roman" w:cs="Times New Roman"/>
          <w:sz w:val="24"/>
          <w:szCs w:val="24"/>
        </w:rPr>
        <w:t>. Si indica, inoltre, il seguente numero di telefono/cellulare __________ per interazioni per le vie brevi;</w:t>
      </w:r>
    </w:p>
    <w:p w14:paraId="15112C97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assumere l’obbligo di tracciabilità dei flussi finanziari di cui alla L. 136/2010, ai sensi del comma 9 dell’art. 3 della legge medesima;</w:t>
      </w:r>
    </w:p>
    <w:p w14:paraId="4EE8502E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conoscere ed accettare il contenuto del Patto di Integrità del Comune di Mosciano Sant’Angelo (TE), approvato con deliberazione di G.C. n. 179 del 09.12.2015, ai sensi e per gli effetti dell'art. 1, comma 17, della Legge 190/2012, è reperibile al link:</w:t>
      </w:r>
    </w:p>
    <w:p w14:paraId="4158DECF" w14:textId="77777777" w:rsidR="000C3264" w:rsidRDefault="00DD57B4">
      <w:pPr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https://www.comune.mosciano.te.it/uploads/model_20/.files/210_item_8.pdf?v=1651844989</w:t>
      </w:r>
    </w:p>
    <w:p w14:paraId="09688CD6" w14:textId="77777777" w:rsidR="000C3264" w:rsidRDefault="00DD57B4">
      <w:pPr>
        <w:pStyle w:val="Paragrafoelenco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ricevuto l’informativa sul trattamento dei dati personali di cui </w:t>
      </w:r>
      <w:r>
        <w:rPr>
          <w:rFonts w:ascii="Times New Roman" w:hAnsi="Times New Roman" w:cs="Times New Roman"/>
          <w:sz w:val="24"/>
          <w:szCs w:val="24"/>
        </w:rPr>
        <w:t>agli artt. 13 e 14 del Regolamento europeo n. 679/2016, inserita all’interno dell’Avviso pubblico.</w:t>
      </w:r>
    </w:p>
    <w:p w14:paraId="0AEF94DC" w14:textId="77777777" w:rsidR="000C3264" w:rsidRDefault="000C3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E685B" w14:textId="77777777" w:rsidR="000C3264" w:rsidRDefault="000C3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6639E3" w14:textId="77777777" w:rsidR="000C3264" w:rsidRDefault="00DD57B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Cs w:val="16"/>
          <w:lang w:val="de-DE"/>
        </w:rPr>
        <w:t>____________________ (</w:t>
      </w:r>
      <w:r>
        <w:rPr>
          <w:rFonts w:ascii="Times New Roman" w:hAnsi="Times New Roman" w:cs="Times New Roman"/>
          <w:sz w:val="24"/>
          <w:szCs w:val="24"/>
        </w:rPr>
        <w:t>Luogo), lì __________</w:t>
      </w:r>
    </w:p>
    <w:p w14:paraId="23C7703D" w14:textId="77777777" w:rsidR="000C3264" w:rsidRDefault="000C326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9A589" w14:textId="77777777" w:rsidR="000C3264" w:rsidRDefault="00DD57B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Firma</w:t>
      </w:r>
    </w:p>
    <w:p w14:paraId="19C0364A" w14:textId="77777777" w:rsidR="000C3264" w:rsidRDefault="000C326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D3A" w14:textId="77777777" w:rsidR="000C3264" w:rsidRDefault="000C326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E3AB0" w14:textId="77777777" w:rsidR="000C3264" w:rsidRDefault="00DD57B4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1F5E4C14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96272" w14:textId="77777777" w:rsidR="000C3264" w:rsidRDefault="000C326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29EAF" w14:textId="77777777" w:rsidR="000C3264" w:rsidRDefault="00DD5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obbligatori:</w:t>
      </w:r>
    </w:p>
    <w:p w14:paraId="746E6F5F" w14:textId="77777777" w:rsidR="000C3264" w:rsidRDefault="00DD5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documento di riconoscimento in corso di validità;</w:t>
      </w:r>
    </w:p>
    <w:p w14:paraId="4BB37A82" w14:textId="77777777" w:rsidR="000C3264" w:rsidRDefault="00DD5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curriculum.</w:t>
      </w:r>
    </w:p>
    <w:p w14:paraId="3F6FB5C0" w14:textId="77777777" w:rsidR="000C3264" w:rsidRDefault="00DD57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barrare l’ipotesi che ricorre</w:t>
      </w:r>
    </w:p>
    <w:sectPr w:rsidR="000C3264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04755" w14:textId="77777777" w:rsidR="00DD57B4" w:rsidRDefault="00DD57B4">
      <w:pPr>
        <w:spacing w:after="0" w:line="240" w:lineRule="auto"/>
      </w:pPr>
      <w:r>
        <w:separator/>
      </w:r>
    </w:p>
  </w:endnote>
  <w:endnote w:type="continuationSeparator" w:id="0">
    <w:p w14:paraId="2FCEF246" w14:textId="77777777" w:rsidR="00DD57B4" w:rsidRDefault="00DD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734545"/>
      <w:docPartObj>
        <w:docPartGallery w:val="Page Numbers (Top of Page)"/>
        <w:docPartUnique/>
      </w:docPartObj>
    </w:sdtPr>
    <w:sdtEndPr/>
    <w:sdtContent>
      <w:p w14:paraId="46ADC7C0" w14:textId="77777777" w:rsidR="000C3264" w:rsidRDefault="000C3264">
        <w:pPr>
          <w:pStyle w:val="Pidipagina"/>
          <w:jc w:val="both"/>
          <w:rPr>
            <w:rFonts w:ascii="Times New Roman" w:hAnsi="Times New Roman" w:cs="Times New Roman"/>
            <w:sz w:val="16"/>
            <w:szCs w:val="16"/>
          </w:rPr>
        </w:pPr>
      </w:p>
      <w:p w14:paraId="13D4F3CF" w14:textId="77777777" w:rsidR="000C3264" w:rsidRDefault="00DD57B4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-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NUMPAGES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58CA" w14:textId="77777777" w:rsidR="00DD57B4" w:rsidRDefault="00DD57B4">
      <w:pPr>
        <w:spacing w:after="0" w:line="240" w:lineRule="auto"/>
      </w:pPr>
      <w:r>
        <w:separator/>
      </w:r>
    </w:p>
  </w:footnote>
  <w:footnote w:type="continuationSeparator" w:id="0">
    <w:p w14:paraId="6C786EE6" w14:textId="77777777" w:rsidR="00DD57B4" w:rsidRDefault="00DD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5042F"/>
    <w:multiLevelType w:val="multilevel"/>
    <w:tmpl w:val="73D674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E525F6F"/>
    <w:multiLevelType w:val="multilevel"/>
    <w:tmpl w:val="E214D96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5007D"/>
    <w:multiLevelType w:val="multilevel"/>
    <w:tmpl w:val="BC161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0981211">
    <w:abstractNumId w:val="1"/>
  </w:num>
  <w:num w:numId="2" w16cid:durableId="1821461663">
    <w:abstractNumId w:val="0"/>
  </w:num>
  <w:num w:numId="3" w16cid:durableId="164646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4"/>
    <w:rsid w:val="000C3264"/>
    <w:rsid w:val="00170B9A"/>
    <w:rsid w:val="00D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0F5C"/>
  <w15:docId w15:val="{7F4A6756-B3DE-4914-9306-062473E1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9A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7052E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052E6"/>
  </w:style>
  <w:style w:type="character" w:styleId="Collegamentoipertestuale">
    <w:name w:val="Hyperlink"/>
    <w:basedOn w:val="Carpredefinitoparagrafo"/>
    <w:uiPriority w:val="99"/>
    <w:unhideWhenUsed/>
    <w:rsid w:val="009659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E1B6A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17B44"/>
    <w:pPr>
      <w:ind w:left="720"/>
      <w:contextualSpacing/>
    </w:pPr>
    <w:rPr>
      <w:rFonts w:eastAsiaTheme="minorHAnsi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052E6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qFormat/>
    <w:rsid w:val="00AD352E"/>
    <w:pPr>
      <w:spacing w:beforeAutospacing="1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5162</Characters>
  <Application>Microsoft Office Word</Application>
  <DocSecurity>4</DocSecurity>
  <Lines>43</Lines>
  <Paragraphs>12</Paragraphs>
  <ScaleCrop>false</ScaleCrop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A.DiGennaro</dc:creator>
  <dc:description/>
  <cp:lastModifiedBy>Lucia Marangella</cp:lastModifiedBy>
  <cp:revision>2</cp:revision>
  <dcterms:created xsi:type="dcterms:W3CDTF">2024-07-12T11:37:00Z</dcterms:created>
  <dcterms:modified xsi:type="dcterms:W3CDTF">2024-07-12T11:37:00Z</dcterms:modified>
  <dc:language>it-IT</dc:language>
</cp:coreProperties>
</file>