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0C2" w:rsidRP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PROCEDURA NEGOZIATA SENZA PREVIA PUBBLICAZIONE DI UN BANDO DI GARA PER L’AFFIDAMENTO DEI LAVORI DI “ADEGUAMENTO A NORMA DELLA SCUOLA MEDIA DEL CAPOLUOGO”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C2">
        <w:rPr>
          <w:rFonts w:ascii="Times New Roman" w:hAnsi="Times New Roman" w:cs="Times New Roman"/>
          <w:bCs/>
          <w:sz w:val="24"/>
          <w:szCs w:val="24"/>
        </w:rPr>
        <w:t>CUP G23I18000010001 CIG 81208311BE (lavori)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:rsidR="003F29A0" w:rsidRPr="004E71D9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 xml:space="preserve">CUP G23I18000010001 CIG </w:t>
      </w:r>
      <w:r w:rsidR="00BA1AFD" w:rsidRPr="00BA1AFD">
        <w:rPr>
          <w:rFonts w:ascii="Times New Roman" w:hAnsi="Times New Roman" w:cs="Times New Roman"/>
          <w:b/>
          <w:sz w:val="24"/>
          <w:szCs w:val="24"/>
        </w:rPr>
        <w:t>ZA92BCC9B8</w:t>
      </w:r>
      <w:r w:rsidRPr="00AE00C2">
        <w:rPr>
          <w:rFonts w:ascii="Times New Roman" w:hAnsi="Times New Roman" w:cs="Times New Roman"/>
          <w:b/>
          <w:sz w:val="24"/>
          <w:szCs w:val="24"/>
        </w:rPr>
        <w:t xml:space="preserve"> (servizio Commissione di gara)</w:t>
      </w:r>
    </w:p>
    <w:p w:rsidR="00D33082" w:rsidRPr="00AE00C2" w:rsidRDefault="00D33082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(c.a.p.)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>ed a tal fine, ai sensi degli artt. 46 e 47 del DPR 445/2000 e s.m.i.,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1C40EB">
        <w:rPr>
          <w:rFonts w:cs="Arial"/>
          <w:bCs/>
          <w:szCs w:val="16"/>
          <w:lang w:val="de-DE"/>
        </w:rPr>
      </w:r>
      <w:r w:rsidR="001C40EB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1C40EB">
        <w:rPr>
          <w:rFonts w:cs="Arial"/>
          <w:bCs/>
          <w:szCs w:val="16"/>
          <w:lang w:val="de-DE"/>
        </w:rPr>
      </w:r>
      <w:r w:rsidR="001C40EB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1C40EB">
        <w:rPr>
          <w:rFonts w:cs="Arial"/>
          <w:bCs/>
          <w:szCs w:val="16"/>
          <w:lang w:val="de-DE"/>
        </w:rPr>
      </w:r>
      <w:r w:rsidR="001C40EB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degli obblighi formativi di cui all’art. 7 del DPR 137/2012 e s.m.i.;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della copertura assicurativa obbligatoria di cui all’art. 5 del DPR 137/2012 e s.m.i. per la copertura di danni all’amministrazione aggiudicatrice, anche in conseguenza di richieste risarcitorie di terzi;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 svolto nell’ultimo triennio almeno 5 incarichi tra quelli di supporto al RuP, di Commissario di gara o di Direttore dei Lavori;</w:t>
      </w:r>
    </w:p>
    <w:p w:rsidR="00AD352E" w:rsidRPr="00E72DD6" w:rsidRDefault="00AD352E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lastRenderedPageBreak/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1C40EB">
        <w:rPr>
          <w:rFonts w:ascii="Courier New" w:hAnsi="Courier New" w:cs="Courier New"/>
          <w:sz w:val="24"/>
          <w:szCs w:val="24"/>
        </w:rPr>
      </w:r>
      <w:r w:rsidR="001C40EB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>, l’autorizzazione prevista dall’art. 53 commi 2 e 7 del D.Lgs 165/01 e s.m.i.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1C40EB">
        <w:rPr>
          <w:rFonts w:ascii="Courier New" w:hAnsi="Courier New" w:cs="Courier New"/>
          <w:sz w:val="24"/>
          <w:szCs w:val="24"/>
        </w:rPr>
      </w:r>
      <w:r w:rsidR="001C40EB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2"/>
      <w:r w:rsidR="00AD352E" w:rsidRPr="00E72DD6">
        <w:rPr>
          <w:rFonts w:ascii="Courier New" w:hAnsi="Courier New" w:cs="Courier New"/>
          <w:sz w:val="24"/>
          <w:szCs w:val="24"/>
        </w:rPr>
        <w:tab/>
        <w:t>di essere dipendente pubblico presso la seguente Amministrazione __________________________________________________________________________ ma di non avere bisogno dell’autorizzazione prevista dall’art. 53 commi 2 e 7 del D.Lgs 165/01 e s.m.i.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1C40EB">
        <w:rPr>
          <w:rFonts w:cs="Arial"/>
          <w:bCs/>
          <w:szCs w:val="16"/>
          <w:lang w:val="de-DE"/>
        </w:rPr>
      </w:r>
      <w:r w:rsidR="001C40EB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>aver svolto nell'ultimo triennio almeno 5 incarichi tra quelli di RuP,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263C40" w:rsidRPr="00263C40">
        <w:rPr>
          <w:rFonts w:ascii="Courier New" w:hAnsi="Courier New" w:cs="Courier New"/>
          <w:sz w:val="24"/>
          <w:szCs w:val="24"/>
        </w:rPr>
        <w:t>29.01.2020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(c.a.p.)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lastRenderedPageBreak/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8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FB" w:rsidRDefault="00E275FB" w:rsidP="007052E6">
      <w:pPr>
        <w:spacing w:after="0" w:line="240" w:lineRule="auto"/>
      </w:pPr>
      <w:r>
        <w:separator/>
      </w:r>
    </w:p>
  </w:endnote>
  <w:endnote w:type="continuationSeparator" w:id="0">
    <w:p w:rsidR="00E275FB" w:rsidRDefault="00E275FB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06F44"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C:\Users\A.Digennaro\Documents\ANGELO\FASCICOLI\35) Adeguamento scuola media del Capoluogo\Gara\Commissione\Modello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E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EB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FB" w:rsidRDefault="00E275FB" w:rsidP="007052E6">
      <w:pPr>
        <w:spacing w:after="0" w:line="240" w:lineRule="auto"/>
      </w:pPr>
      <w:r>
        <w:separator/>
      </w:r>
    </w:p>
  </w:footnote>
  <w:footnote w:type="continuationSeparator" w:id="0">
    <w:p w:rsidR="00E275FB" w:rsidRDefault="00E275FB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ED"/>
    <w:rsid w:val="00020DF5"/>
    <w:rsid w:val="000459A3"/>
    <w:rsid w:val="000461F8"/>
    <w:rsid w:val="000F2AEA"/>
    <w:rsid w:val="001161AE"/>
    <w:rsid w:val="00160DAA"/>
    <w:rsid w:val="00173B7D"/>
    <w:rsid w:val="0017515C"/>
    <w:rsid w:val="00192A59"/>
    <w:rsid w:val="0019600E"/>
    <w:rsid w:val="001C40EB"/>
    <w:rsid w:val="001C76B4"/>
    <w:rsid w:val="001D4A9C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B279A"/>
    <w:rsid w:val="002B6EAB"/>
    <w:rsid w:val="002F74AB"/>
    <w:rsid w:val="00322A07"/>
    <w:rsid w:val="00324F67"/>
    <w:rsid w:val="00350E4F"/>
    <w:rsid w:val="003A01BB"/>
    <w:rsid w:val="003B69B8"/>
    <w:rsid w:val="003C7024"/>
    <w:rsid w:val="003E3BCA"/>
    <w:rsid w:val="003F2110"/>
    <w:rsid w:val="003F29A0"/>
    <w:rsid w:val="003F47B5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60593A"/>
    <w:rsid w:val="00630469"/>
    <w:rsid w:val="006363C1"/>
    <w:rsid w:val="00657374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813A4B"/>
    <w:rsid w:val="00874336"/>
    <w:rsid w:val="0087462E"/>
    <w:rsid w:val="008752B4"/>
    <w:rsid w:val="00886C40"/>
    <w:rsid w:val="008D263E"/>
    <w:rsid w:val="00922AE7"/>
    <w:rsid w:val="00946FC7"/>
    <w:rsid w:val="00951E32"/>
    <w:rsid w:val="009659BA"/>
    <w:rsid w:val="00966EF3"/>
    <w:rsid w:val="00967AC3"/>
    <w:rsid w:val="00973DB0"/>
    <w:rsid w:val="009A4E5F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30F4A"/>
    <w:rsid w:val="00B506E2"/>
    <w:rsid w:val="00B73F8D"/>
    <w:rsid w:val="00BA1AFD"/>
    <w:rsid w:val="00BC1DD3"/>
    <w:rsid w:val="00BD4ECF"/>
    <w:rsid w:val="00BE0874"/>
    <w:rsid w:val="00C01EC3"/>
    <w:rsid w:val="00C030F4"/>
    <w:rsid w:val="00C06F44"/>
    <w:rsid w:val="00C6741A"/>
    <w:rsid w:val="00C753F0"/>
    <w:rsid w:val="00C95FF4"/>
    <w:rsid w:val="00CA551F"/>
    <w:rsid w:val="00CC6F03"/>
    <w:rsid w:val="00D25CEF"/>
    <w:rsid w:val="00D33082"/>
    <w:rsid w:val="00D629A4"/>
    <w:rsid w:val="00D7023D"/>
    <w:rsid w:val="00DA1EB1"/>
    <w:rsid w:val="00DA3F57"/>
    <w:rsid w:val="00E275FB"/>
    <w:rsid w:val="00E3001C"/>
    <w:rsid w:val="00E50767"/>
    <w:rsid w:val="00E569F0"/>
    <w:rsid w:val="00E72DD6"/>
    <w:rsid w:val="00F0244D"/>
    <w:rsid w:val="00F200DC"/>
    <w:rsid w:val="00F22F1E"/>
    <w:rsid w:val="00F4551F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e.mosciano.old.accessocivico.it/?q=content/art-1-comma-17-della-legge-1902012-approvazione-patto-di-integri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A.DiGennaro</dc:creator>
  <cp:lastModifiedBy>Stefania Croce</cp:lastModifiedBy>
  <cp:revision>2</cp:revision>
  <dcterms:created xsi:type="dcterms:W3CDTF">2020-01-30T10:14:00Z</dcterms:created>
  <dcterms:modified xsi:type="dcterms:W3CDTF">2020-01-30T10:14:00Z</dcterms:modified>
</cp:coreProperties>
</file>