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91DB20" w14:textId="129A74F6" w:rsidR="004F5055" w:rsidRDefault="009F58AA" w:rsidP="00BF19C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B323E1" wp14:editId="05743087">
                <wp:simplePos x="0" y="0"/>
                <wp:positionH relativeFrom="column">
                  <wp:posOffset>-405765</wp:posOffset>
                </wp:positionH>
                <wp:positionV relativeFrom="paragraph">
                  <wp:posOffset>-690245</wp:posOffset>
                </wp:positionV>
                <wp:extent cx="3125470" cy="1153795"/>
                <wp:effectExtent l="0" t="0" r="1905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0" cy="11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7670F3" w14:textId="77777777" w:rsidR="004F5055" w:rsidRDefault="009F58AA">
                            <w:pPr>
                              <w:pStyle w:val="Contenutocornice"/>
                              <w:pBdr>
                                <w:top w:val="single" w:sz="4" w:space="8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before="80" w:after="80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CHEMA ESEMPLIFICATO DI DOMANDA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PARTECIPAZIONE AL CONCORSO PUBBLICO, PER TITOLI ED ESAMI,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PER LA COPERTURA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      </w:r>
                          </w:p>
                          <w:p w14:paraId="3BD8062D" w14:textId="77777777" w:rsidR="004F5055" w:rsidRDefault="004F5055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323E1" id="Text Box 2" o:spid="_x0000_s1026" style="position:absolute;left:0;text-align:left;margin-left:-31.95pt;margin-top:-54.35pt;width:246.1pt;height:90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cz7QEAAFIEAAAOAAAAZHJzL2Uyb0RvYy54bWysVE2P2yAQvVfqf0DcG9tJu0qjOKu2q/RS&#10;tav9+AEEQ4IEDAI2dv59h4mTzba97KocMDDzHjNvBi+vB2fZXsVkwLe8mdScKS+hM37b8seH9Yc5&#10;ZykL3wkLXrX8oBK/Xr1/t+zDQk1hB7ZTkSGJT4s+tHyXc1hUVZI75USaQFAejRqiExm3cVt1UfTI&#10;7mw1reurqofYhQhSpYSnN0cjXxG/1krmX1onlZltOcaWaY40b8pcrZZisY0i7IwcwxBviMIJ4/HS&#10;M9WNyII9RfMXlTMyQgKdJxJcBVobqSgHzKap/8jmfieColxQnBTOMqX/Ryt/7m8jMx3WjjMvHJbo&#10;QQ2ZfYWBTYs6fUgLdLoPt3HcJVyWVAcdXfliEmwgRQ9nRQuFxMNZM/04r1F4ibam+TSr56R59QwP&#10;MeXvChwri5ZHLBkpKfY/UsYr0fXkUm5LYE23NtbSJm4332xke4HlXdMoMSPkhZv1rG/559lVTcwv&#10;bOmSoqbxLwpnsioCILX1+CmyHIWgVT5YVQKy/k5plJP0oAjlyH/sOXwUKMap84gMAcVRY0qvxI6Q&#10;glbU6q/En0F0P/h8xjvjIZIMF9mVZR42w9gGG+gOx0bw8OUpgzZUreJ1MpFK2Lgk2/jIysu43JOW&#10;z7+C1W8AAAD//wMAUEsDBBQABgAIAAAAIQD5CCNb5QAAAAsBAAAPAAAAZHJzL2Rvd25yZXYueG1s&#10;TI/BTsMwDIbvSLxDZCQuaEu2wlZK02lCmhCCHRggxC1rTVtInNJkW+HpMSe42fKn39+fLwZnxR77&#10;0HrSMBkrEEilr1qqNTw9rkYpiBANVcZ6Qg1fGGBRHB/lJqv8gR5wv4m14BAKmdHQxNhlUoayQWfC&#10;2HdIfHvzvTOR176WVW8OHO6snCo1k860xB8a0+F1g+XHZuc0tHdre7P8tvcX5ev77cvnenU2uGet&#10;T0+G5RWIiEP8g+FXn9WhYKet31EVhNUwmiWXjPIwUekcBCPn0zQBsdUwTxTIIpf/OxQ/AAAA//8D&#10;AFBLAQItABQABgAIAAAAIQC2gziS/gAAAOEBAAATAAAAAAAAAAAAAAAAAAAAAABbQ29udGVudF9U&#10;eXBlc10ueG1sUEsBAi0AFAAGAAgAAAAhADj9If/WAAAAlAEAAAsAAAAAAAAAAAAAAAAALwEAAF9y&#10;ZWxzLy5yZWxzUEsBAi0AFAAGAAgAAAAhALlfdzPtAQAAUgQAAA4AAAAAAAAAAAAAAAAALgIAAGRy&#10;cy9lMm9Eb2MueG1sUEsBAi0AFAAGAAgAAAAhAPkII1vlAAAACwEAAA8AAAAAAAAAAAAAAAAARwQA&#10;AGRycy9kb3ducmV2LnhtbFBLBQYAAAAABAAEAPMAAABZBQAAAAA=&#10;" strokeweight=".26mm">
                <v:textbox>
                  <w:txbxContent>
                    <w:p w14:paraId="557670F3" w14:textId="77777777" w:rsidR="004F5055" w:rsidRDefault="009F58AA">
                      <w:pPr>
                        <w:pStyle w:val="Contenutocornice"/>
                        <w:pBdr>
                          <w:top w:val="single" w:sz="4" w:space="8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before="80" w:after="80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 xml:space="preserve">CHEMA ESEMPLIFICATO DI DOMANDA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PARTECIPAZIONE AL CONCORSO PUBBLICO, PER TITOLI ED ESAMI, </w:t>
                      </w:r>
                      <w:r>
                        <w:rPr>
                          <w:rFonts w:asciiTheme="majorHAnsi" w:hAnsiTheme="majorHAnsi" w:cs="Calibri"/>
                          <w:i/>
                          <w:color w:val="000000"/>
                          <w:sz w:val="16"/>
                          <w:szCs w:val="16"/>
                        </w:rPr>
                        <w:t xml:space="preserve">PER LA COPERTURA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</w:r>
                    </w:p>
                    <w:p w14:paraId="3BD8062D" w14:textId="77777777" w:rsidR="004F5055" w:rsidRDefault="004F5055">
                      <w:pPr>
                        <w:pStyle w:val="Contenutocornic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19C2">
        <w:rPr>
          <w:rFonts w:asciiTheme="minorHAnsi" w:hAnsiTheme="minorHAnsi" w:cstheme="minorHAnsi"/>
          <w:i/>
          <w:iCs/>
          <w:sz w:val="22"/>
          <w:szCs w:val="22"/>
        </w:rPr>
        <w:t>Allegato 1</w:t>
      </w:r>
    </w:p>
    <w:p w14:paraId="19905F40" w14:textId="77777777" w:rsidR="004F5055" w:rsidRDefault="004F5055">
      <w:pPr>
        <w:jc w:val="center"/>
        <w:rPr>
          <w:rFonts w:asciiTheme="minorHAnsi" w:hAnsiTheme="minorHAnsi" w:cstheme="minorHAnsi"/>
          <w:i/>
          <w:iCs/>
        </w:rPr>
      </w:pPr>
    </w:p>
    <w:p w14:paraId="52A2E135" w14:textId="77777777" w:rsidR="004F5055" w:rsidRDefault="009F58AA">
      <w:pPr>
        <w:ind w:left="52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All’Ufficio Personale del</w:t>
      </w:r>
    </w:p>
    <w:p w14:paraId="4DA6889E" w14:textId="46942CDC" w:rsidR="004F5055" w:rsidRDefault="009F58AA">
      <w:pPr>
        <w:ind w:left="5256"/>
      </w:pPr>
      <w:r>
        <w:rPr>
          <w:rFonts w:asciiTheme="minorHAnsi" w:hAnsiTheme="minorHAnsi" w:cstheme="minorHAnsi"/>
          <w:b/>
          <w:bCs/>
        </w:rPr>
        <w:t>Comune di C</w:t>
      </w:r>
      <w:r w:rsidR="006C20E4">
        <w:rPr>
          <w:rFonts w:asciiTheme="minorHAnsi" w:hAnsiTheme="minorHAnsi" w:cstheme="minorHAnsi"/>
          <w:b/>
          <w:bCs/>
        </w:rPr>
        <w:t>olledara</w:t>
      </w:r>
    </w:p>
    <w:p w14:paraId="08D3F17D" w14:textId="1B428CC4" w:rsidR="004F5055" w:rsidRDefault="006C20E4">
      <w:pPr>
        <w:ind w:left="5256"/>
      </w:pPr>
      <w:r>
        <w:rPr>
          <w:rFonts w:asciiTheme="minorHAnsi" w:hAnsiTheme="minorHAnsi" w:cstheme="minorHAnsi"/>
          <w:bCs/>
        </w:rPr>
        <w:t>Via San Paolo 1</w:t>
      </w:r>
    </w:p>
    <w:p w14:paraId="45E404F4" w14:textId="3CEA1586" w:rsidR="004F5055" w:rsidRDefault="006C20E4">
      <w:pPr>
        <w:ind w:left="52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Colledara</w:t>
      </w:r>
      <w:r w:rsidR="009F58AA">
        <w:rPr>
          <w:rFonts w:asciiTheme="minorHAnsi" w:hAnsiTheme="minorHAnsi" w:cstheme="minorHAnsi"/>
          <w:b/>
          <w:bCs/>
        </w:rPr>
        <w:t xml:space="preserve"> </w:t>
      </w:r>
      <w:r w:rsidR="009F58AA">
        <w:rPr>
          <w:rFonts w:asciiTheme="minorHAnsi" w:hAnsiTheme="minorHAnsi" w:cstheme="minorHAnsi"/>
        </w:rPr>
        <w:t>(TE)</w:t>
      </w:r>
    </w:p>
    <w:p w14:paraId="7B489B94" w14:textId="2B857E2B" w:rsidR="006C20E4" w:rsidRDefault="006C20E4">
      <w:pPr>
        <w:ind w:left="5256"/>
        <w:rPr>
          <w:rFonts w:asciiTheme="minorHAnsi" w:hAnsiTheme="minorHAnsi" w:cstheme="minorHAnsi"/>
        </w:rPr>
      </w:pPr>
    </w:p>
    <w:p w14:paraId="3B4605C6" w14:textId="085841B8" w:rsidR="006C20E4" w:rsidRDefault="006C20E4">
      <w:pPr>
        <w:ind w:left="5256"/>
        <w:rPr>
          <w:rFonts w:asciiTheme="minorHAnsi" w:hAnsiTheme="minorHAnsi" w:cstheme="minorHAnsi"/>
        </w:rPr>
      </w:pPr>
    </w:p>
    <w:p w14:paraId="25F0E346" w14:textId="3F6CF8A0" w:rsidR="006C20E4" w:rsidRDefault="006C20E4" w:rsidP="006C20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440BF">
        <w:rPr>
          <w:bCs/>
        </w:rPr>
        <w:t>SELEZIONE PUBBLICA AI SENSI DELL’ART. 50 BIS COMMA 3 DLGS 189/2016 E SS.MM.E II</w:t>
      </w:r>
      <w:r>
        <w:rPr>
          <w:b/>
        </w:rPr>
        <w:t xml:space="preserve"> –ASSUNZIONE A TEMPO DETERMINATO (FINO AL 31.12.2020) E </w:t>
      </w:r>
      <w:r w:rsidR="007A40A6">
        <w:rPr>
          <w:b/>
        </w:rPr>
        <w:t>FULL</w:t>
      </w:r>
      <w:r>
        <w:rPr>
          <w:b/>
        </w:rPr>
        <w:t xml:space="preserve"> TIME DI </w:t>
      </w:r>
      <w:r w:rsidR="007A40A6">
        <w:rPr>
          <w:b/>
        </w:rPr>
        <w:t>1</w:t>
      </w:r>
      <w:r>
        <w:rPr>
          <w:b/>
        </w:rPr>
        <w:t xml:space="preserve"> UNITA’ CAT.D – ISTRUTTORE DIRETTIVO </w:t>
      </w:r>
      <w:r w:rsidR="007A40A6">
        <w:rPr>
          <w:b/>
        </w:rPr>
        <w:t>TECNICO.</w:t>
      </w:r>
      <w:r>
        <w:rPr>
          <w:b/>
        </w:rPr>
        <w:t xml:space="preserve"> </w:t>
      </w:r>
    </w:p>
    <w:p w14:paraId="3CDDD994" w14:textId="77777777" w:rsidR="006C20E4" w:rsidRDefault="006C20E4">
      <w:pPr>
        <w:ind w:left="5256"/>
      </w:pPr>
    </w:p>
    <w:p w14:paraId="579ED57D" w14:textId="77777777" w:rsidR="004F5055" w:rsidRDefault="004F5055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14:paraId="0370F5E1" w14:textId="77777777" w:rsidR="004F5055" w:rsidRDefault="009F58AA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14:paraId="1F956792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41B313AC" w14:textId="77777777" w:rsidR="004F5055" w:rsidRDefault="009F58AA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14:paraId="0E0679D7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297CE41B" w14:textId="77777777" w:rsidR="004F5055" w:rsidRDefault="009F58AA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14:paraId="37479FB9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51C753B9" w14:textId="77777777"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14:paraId="66E3C00A" w14:textId="77777777" w:rsidR="004F5055" w:rsidRDefault="004F5055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14:paraId="4A4B25AF" w14:textId="77777777"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14:paraId="3FF1938D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31B64E0F" w14:textId="77777777" w:rsidR="004F5055" w:rsidRDefault="009F58AA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14:paraId="39DD5404" w14:textId="77777777"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AECEAA0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6DF1FFC6" w14:textId="77777777"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14:paraId="77EE2E4F" w14:textId="77777777" w:rsidR="004F5055" w:rsidRDefault="004F5055">
      <w:pPr>
        <w:rPr>
          <w:rFonts w:asciiTheme="minorHAnsi" w:hAnsiTheme="minorHAnsi" w:cstheme="minorHAnsi"/>
        </w:rPr>
      </w:pPr>
    </w:p>
    <w:p w14:paraId="077395BF" w14:textId="77777777" w:rsidR="004F5055" w:rsidRDefault="009F58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14:paraId="78447C67" w14:textId="77777777" w:rsidR="004F5055" w:rsidRDefault="009F58AA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14:paraId="76656836" w14:textId="3F810E25" w:rsidR="004F5055" w:rsidRDefault="009F58AA">
      <w:pPr>
        <w:spacing w:before="80" w:after="80"/>
        <w:jc w:val="both"/>
      </w:pPr>
      <w:r>
        <w:rPr>
          <w:rFonts w:asciiTheme="minorHAnsi" w:hAnsiTheme="minorHAnsi" w:cstheme="minorHAnsi"/>
        </w:rPr>
        <w:t>di partecipare a</w:t>
      </w:r>
      <w:r w:rsidR="006C20E4">
        <w:rPr>
          <w:rFonts w:asciiTheme="minorHAnsi" w:hAnsiTheme="minorHAnsi" w:cstheme="minorHAnsi"/>
        </w:rPr>
        <w:t>lla selezione in oggetto</w:t>
      </w:r>
      <w:r>
        <w:rPr>
          <w:rFonts w:ascii="Calibri" w:hAnsi="Calibri" w:cs="Calibri"/>
        </w:rPr>
        <w:t>, per titoli e</w:t>
      </w:r>
      <w:r w:rsidR="006C20E4">
        <w:rPr>
          <w:rFonts w:ascii="Calibri" w:hAnsi="Calibri" w:cs="Calibri"/>
        </w:rPr>
        <w:t xml:space="preserve"> colloquio</w:t>
      </w:r>
      <w:r>
        <w:rPr>
          <w:rFonts w:ascii="Calibri" w:hAnsi="Calibri" w:cs="Calibri"/>
        </w:rPr>
        <w:t xml:space="preserve"> per la copertura </w:t>
      </w:r>
      <w:r>
        <w:rPr>
          <w:rFonts w:ascii="Calibri" w:hAnsi="Calibri" w:cs="Calibri"/>
          <w:color w:val="000000"/>
        </w:rPr>
        <w:t xml:space="preserve">di </w:t>
      </w:r>
      <w:r>
        <w:rPr>
          <w:rFonts w:ascii="Calibri" w:hAnsi="Calibri" w:cs="Calibri"/>
        </w:rPr>
        <w:t xml:space="preserve">n. </w:t>
      </w:r>
      <w:r w:rsidR="007A40A6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unità di personale </w:t>
      </w:r>
      <w:r w:rsidR="006C20E4">
        <w:rPr>
          <w:rFonts w:ascii="Calibri" w:hAnsi="Calibri" w:cs="Calibri"/>
        </w:rPr>
        <w:t>con contratto a</w:t>
      </w:r>
      <w:r>
        <w:rPr>
          <w:rFonts w:ascii="Calibri" w:hAnsi="Calibri" w:cs="Calibri"/>
        </w:rPr>
        <w:t xml:space="preserve"> tempo determinato </w:t>
      </w:r>
      <w:r w:rsidR="006C20E4">
        <w:rPr>
          <w:rFonts w:ascii="Calibri" w:hAnsi="Calibri" w:cs="Calibri"/>
        </w:rPr>
        <w:t xml:space="preserve">e </w:t>
      </w:r>
      <w:r w:rsidR="007A40A6">
        <w:rPr>
          <w:rFonts w:ascii="Calibri" w:hAnsi="Calibri" w:cs="Calibri"/>
        </w:rPr>
        <w:t>pieno</w:t>
      </w:r>
      <w:r>
        <w:rPr>
          <w:rFonts w:ascii="Calibri" w:hAnsi="Calibri" w:cs="Calibri"/>
        </w:rPr>
        <w:t xml:space="preserve"> con profilo di Istruttore Direttivo </w:t>
      </w:r>
      <w:r w:rsidR="007A40A6">
        <w:rPr>
          <w:rFonts w:ascii="Calibri" w:hAnsi="Calibri" w:cs="Calibri"/>
        </w:rPr>
        <w:t>TECNICO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cat</w:t>
      </w:r>
      <w:proofErr w:type="spellEnd"/>
      <w:r>
        <w:rPr>
          <w:rFonts w:ascii="Calibri" w:hAnsi="Calibri" w:cs="Calibri"/>
        </w:rPr>
        <w:t xml:space="preserve">. D - posizione economica D1 - CCNL Comparto Funzioni Locali </w:t>
      </w:r>
    </w:p>
    <w:p w14:paraId="2B5BD5EE" w14:textId="77777777" w:rsidR="004F5055" w:rsidRDefault="004F5055">
      <w:pPr>
        <w:ind w:right="16"/>
        <w:jc w:val="both"/>
        <w:rPr>
          <w:rFonts w:asciiTheme="minorHAnsi" w:hAnsiTheme="minorHAnsi" w:cstheme="minorHAnsi"/>
        </w:rPr>
      </w:pPr>
    </w:p>
    <w:p w14:paraId="7D2ADE1A" w14:textId="77777777" w:rsidR="004F5055" w:rsidRDefault="009F58AA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778"/>
      </w:tblGrid>
      <w:tr w:rsidR="004F5055" w14:paraId="02D7B9FB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990F" w14:textId="77777777" w:rsidR="004F5055" w:rsidRDefault="004F50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068A75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14:paraId="7AFA6DCA" w14:textId="77777777"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godimento dei diritti politici anche negli Stati di appartenenza o provenienza;</w:t>
      </w:r>
    </w:p>
    <w:p w14:paraId="7452D391" w14:textId="77777777"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lastRenderedPageBreak/>
        <w:t>adeguata conoscenza della lingua italiana da accertarsi in sede di colloquio;</w:t>
      </w:r>
    </w:p>
    <w:p w14:paraId="288B652D" w14:textId="77777777" w:rsidR="004F5055" w:rsidRDefault="009F58AA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____________________________________);</w:t>
      </w:r>
    </w:p>
    <w:p w14:paraId="06B540CC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godere dei diritti civili e politici; </w:t>
      </w:r>
    </w:p>
    <w:p w14:paraId="72839697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di essere in posizione regolare nei riguardi degli obblighi di leva e di quelli relativi al servizio militare ove prescritti;</w:t>
      </w:r>
    </w:p>
    <w:p w14:paraId="3D351FCF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14:paraId="3A1212E7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i seguenti carichi pendenti ________________________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14:paraId="626C056D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>non essere stato/a destituito/a dall’impiego presso una Pubblica Amministrazione a seguito di procedimento disciplinare o dispensato/a dalla stessa per persistente insufficiente rendimento e di non essere stato/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14:paraId="65191ACF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stato/a interdetto/a dai pubblici uffici in virtù di una sentenza passata in giudicato;</w:t>
      </w:r>
    </w:p>
    <w:p w14:paraId="0F266CD7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14:paraId="502A2E53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di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14:paraId="1C12DC06" w14:textId="4D620EA2" w:rsidR="004F5055" w:rsidRPr="00CB6D4D" w:rsidRDefault="009F58AA" w:rsidP="00CB6D4D">
      <w:pPr>
        <w:pStyle w:val="Default"/>
        <w:numPr>
          <w:ilvl w:val="0"/>
          <w:numId w:val="2"/>
        </w:numPr>
        <w:suppressAutoHyphens/>
        <w:spacing w:line="480" w:lineRule="exact"/>
        <w:ind w:right="3"/>
        <w:jc w:val="both"/>
        <w:rPr>
          <w:rFonts w:ascii="Calibri" w:hAnsi="Calibri" w:cs="Calibri"/>
        </w:rPr>
      </w:pPr>
      <w:r w:rsidRPr="00CB6D4D">
        <w:rPr>
          <w:rFonts w:ascii="Calibri" w:hAnsi="Calibri" w:cs="Calibri"/>
        </w:rPr>
        <w:lastRenderedPageBreak/>
        <w:t>di essere in possesso dei seguenti titoli che danno diritto a riserve di posti o a precedenza o preferenza previsti dall'art. 5 del DPR del 9 maggio 1994 n. 487</w:t>
      </w:r>
      <w:r w:rsidRPr="00CB6D4D">
        <w:rPr>
          <w:rFonts w:asciiTheme="minorHAnsi" w:hAnsiTheme="minorHAnsi" w:cstheme="minorHAnsi"/>
        </w:rPr>
        <w:t>_______________________________________________________________________</w:t>
      </w:r>
      <w:r w:rsidRPr="00CB6D4D">
        <w:rPr>
          <w:rFonts w:ascii="Calibri" w:hAnsi="Calibri" w:cs="Calibri"/>
        </w:rPr>
        <w:t>;</w:t>
      </w:r>
    </w:p>
    <w:p w14:paraId="1A8F9BD6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e di accettare tutte le clausole inserite nel bando di concorso;</w:t>
      </w:r>
    </w:p>
    <w:p w14:paraId="125A296D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fisicamente idoneo all’impiego;</w:t>
      </w:r>
    </w:p>
    <w:p w14:paraId="27F3F56B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accettare incondizionatamente tutte le norme dei vigenti contratti di lavoro per il personale degli EE.LL., nonché dei regolamenti interni; </w:t>
      </w:r>
    </w:p>
    <w:p w14:paraId="551AD3E6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tutti gli altri requisiti richiesti per l’accesso al pubblico impiego;</w:t>
      </w:r>
    </w:p>
    <w:p w14:paraId="01400A15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14:paraId="10CF6DD8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dell’informativa sul trattamento dei dati personali di cui all’articolo 13 del D.Lgs. 30 giugno 2003 n. 196, inserito all’interno del bando di concorso e di autorizzare il trattamento dei dati dal Comune di Canzano per le finalità di legge connesse al procedimento amministrativo per l’eventuale successiva assunzione oltre che per le finalità occupazionali.</w:t>
      </w:r>
    </w:p>
    <w:p w14:paraId="00B5C360" w14:textId="77777777" w:rsidR="004F5055" w:rsidRDefault="004F5055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14:paraId="5814F8ED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14:paraId="379E8363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14:paraId="57234E25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14:paraId="5C73C3E6" w14:textId="77777777"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14:paraId="602F417F" w14:textId="77777777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pena di esclusione, fotocopia del documento di riconoscimento in corso di validità;</w:t>
      </w:r>
    </w:p>
    <w:p w14:paraId="0FF07C82" w14:textId="77777777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curriculum vitae personale datato e firmato, con attestazione del possesso di eventuali titoli ai sensi dell’art. 7 del bando di concorso; </w:t>
      </w:r>
    </w:p>
    <w:p w14:paraId="17E532C3" w14:textId="550889E4"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r>
        <w:rPr>
          <w:rFonts w:ascii="Calibri" w:hAnsi="Calibri" w:cs="Calibri"/>
        </w:rPr>
        <w:t>ricevuta comprovante l’avvenuto versamento della tassa di concorso di € 10,00 sul conto corrente postale n. 11637642 intestato al Comune di Co</w:t>
      </w:r>
      <w:r w:rsidR="00CB6D4D">
        <w:rPr>
          <w:rFonts w:ascii="Calibri" w:hAnsi="Calibri" w:cs="Calibri"/>
        </w:rPr>
        <w:t xml:space="preserve">lledara con causale </w:t>
      </w:r>
      <w:r>
        <w:rPr>
          <w:rFonts w:ascii="Calibri" w:hAnsi="Calibri" w:cs="Calibri"/>
        </w:rPr>
        <w:t>“</w:t>
      </w:r>
      <w:r w:rsidR="00CB6D4D">
        <w:rPr>
          <w:rFonts w:ascii="Calibri" w:hAnsi="Calibri" w:cs="Calibri"/>
        </w:rPr>
        <w:t xml:space="preserve">Sisma 2016- </w:t>
      </w:r>
      <w:r>
        <w:rPr>
          <w:rFonts w:ascii="Calibri" w:hAnsi="Calibri" w:cs="Calibri"/>
        </w:rPr>
        <w:t xml:space="preserve">Tassa di concorso – Istruttore Direttivo Amministrativo – </w:t>
      </w:r>
      <w:proofErr w:type="spellStart"/>
      <w:r>
        <w:rPr>
          <w:rFonts w:ascii="Calibri" w:hAnsi="Calibri" w:cs="Calibri"/>
        </w:rPr>
        <w:t>Cat</w:t>
      </w:r>
      <w:proofErr w:type="spellEnd"/>
      <w:r>
        <w:rPr>
          <w:rFonts w:ascii="Calibri" w:hAnsi="Calibri" w:cs="Calibri"/>
        </w:rPr>
        <w:t>. D”;</w:t>
      </w:r>
    </w:p>
    <w:p w14:paraId="4ED92AC5" w14:textId="0D179FF3"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eventuali certificati o attestazioni comprovanti i titoli ai fini della precedenza o della preferenza nella nomina, così come individuati dall’art. 5 del DPR 487/1994, oppure la certificazione medica comprovante la situazione di handicap accertata ai sensi dell’articolo 4 della Legge 104/1992.</w:t>
      </w:r>
    </w:p>
    <w:p w14:paraId="7C4AAFCA" w14:textId="757E2F86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eventuali altri documenti ritenuti utili ai fini della valutazione</w:t>
      </w:r>
      <w:r w:rsidR="00CB6D4D">
        <w:rPr>
          <w:rFonts w:asciiTheme="minorHAnsi" w:hAnsiTheme="minorHAnsi" w:cstheme="minorHAnsi"/>
        </w:rPr>
        <w:t xml:space="preserve"> secondo l’allegato 2</w:t>
      </w:r>
      <w:r>
        <w:rPr>
          <w:rFonts w:asciiTheme="minorHAnsi" w:hAnsiTheme="minorHAnsi" w:cstheme="minorHAnsi"/>
        </w:rPr>
        <w:t>.</w:t>
      </w:r>
    </w:p>
    <w:p w14:paraId="5846CB9F" w14:textId="77777777"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14:paraId="2EFE7AB0" w14:textId="77777777" w:rsidR="004F5055" w:rsidRDefault="009F58AA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14:paraId="73B5894D" w14:textId="77777777" w:rsidR="004F5055" w:rsidRDefault="009F58AA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(firma autografa non autenticata)</w:t>
      </w:r>
    </w:p>
    <w:p w14:paraId="1661473C" w14:textId="77777777"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14:paraId="2CF690CE" w14:textId="77777777"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14:paraId="0A1DF7AB" w14:textId="77777777" w:rsidR="004F5055" w:rsidRDefault="004F5055">
      <w:pPr>
        <w:pStyle w:val="Style1"/>
        <w:spacing w:line="480" w:lineRule="exact"/>
        <w:ind w:left="5040" w:firstLine="720"/>
        <w:jc w:val="both"/>
      </w:pPr>
    </w:p>
    <w:sectPr w:rsidR="004F5055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90o0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4884"/>
    <w:multiLevelType w:val="multilevel"/>
    <w:tmpl w:val="51909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1471A"/>
    <w:multiLevelType w:val="multilevel"/>
    <w:tmpl w:val="EA4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53D89"/>
    <w:multiLevelType w:val="multilevel"/>
    <w:tmpl w:val="BE707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AC0343"/>
    <w:multiLevelType w:val="multilevel"/>
    <w:tmpl w:val="AA228E7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5"/>
    <w:rsid w:val="002753E6"/>
    <w:rsid w:val="004538F6"/>
    <w:rsid w:val="004F5055"/>
    <w:rsid w:val="006C20E4"/>
    <w:rsid w:val="00751BC8"/>
    <w:rsid w:val="007A40A6"/>
    <w:rsid w:val="009D332F"/>
    <w:rsid w:val="009F58AA"/>
    <w:rsid w:val="00BF19C2"/>
    <w:rsid w:val="00CB683B"/>
    <w:rsid w:val="00CB6D4D"/>
    <w:rsid w:val="00F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6D1D"/>
  <w15:docId w15:val="{B4EE9A3F-2FBB-4CBF-889A-5B814F2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BEB"/>
    <w:pPr>
      <w:widowControl w:val="0"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Times New Roman"/>
      <w:color w:val="000000"/>
    </w:rPr>
  </w:style>
  <w:style w:type="character" w:customStyle="1" w:styleId="ListLabel15">
    <w:name w:val="ListLabel 15"/>
    <w:qFormat/>
    <w:rPr>
      <w:rFonts w:cs="Times New Roman"/>
      <w:color w:val="000000"/>
    </w:rPr>
  </w:style>
  <w:style w:type="character" w:customStyle="1" w:styleId="ListLabel16">
    <w:name w:val="ListLabel 16"/>
    <w:qFormat/>
    <w:rPr>
      <w:rFonts w:cs="Times New Roman"/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Pr>
      <w:rFonts w:ascii="Calibri" w:hAnsi="Calibri"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Calibri" w:hAnsi="Calibri"/>
      <w:sz w:val="20"/>
      <w:szCs w:val="20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Calibri" w:hAnsi="Calibri"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testo">
    <w:name w:val="Body Text"/>
    <w:basedOn w:val="Normale"/>
    <w:link w:val="Corpo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E1D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3DB3-6ED4-4239-BC8F-4DCFEF75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dc:description/>
  <cp:lastModifiedBy>Tributi</cp:lastModifiedBy>
  <cp:revision>2</cp:revision>
  <cp:lastPrinted>2019-10-25T08:16:00Z</cp:lastPrinted>
  <dcterms:created xsi:type="dcterms:W3CDTF">2019-11-14T09:48:00Z</dcterms:created>
  <dcterms:modified xsi:type="dcterms:W3CDTF">2019-11-14T09:48:00Z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